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8E0" w:rsidRDefault="009568E0" w:rsidP="007D3DA9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656D9" w:rsidRDefault="007D3DA9" w:rsidP="007D3DA9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D3D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СПИСОК ИЗМЕНЕНИЙ</w:t>
      </w:r>
    </w:p>
    <w:p w:rsidR="001E660E" w:rsidRPr="007D3DA9" w:rsidRDefault="001E660E" w:rsidP="007D3DA9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ТЕХНИЧЕСКОГО ЗАДАНИЯ</w:t>
      </w:r>
    </w:p>
    <w:p w:rsidR="007D3DA9" w:rsidRPr="007D3DA9" w:rsidRDefault="007D3DA9" w:rsidP="007D3DA9">
      <w:pPr>
        <w:keepNext/>
        <w:keepLines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D3D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Проведение экспертизы промышленной безопасности трубопроводов пара и горячей воды, паровых котлов, трубопроводы питательной воды</w:t>
      </w:r>
    </w:p>
    <w:p w:rsidR="007D3DA9" w:rsidRDefault="007D3DA9" w:rsidP="00EB5CB8">
      <w:pPr>
        <w:keepNext/>
        <w:keepLines/>
        <w:shd w:val="clear" w:color="auto" w:fill="FFFFFF"/>
        <w:spacing w:after="60" w:line="240" w:lineRule="auto"/>
        <w:ind w:firstLine="708"/>
        <w:jc w:val="center"/>
        <w:outlineLvl w:val="6"/>
        <w:rPr>
          <w:b/>
        </w:rPr>
      </w:pPr>
      <w:r w:rsidRPr="007D3D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ТЭЦ-17 филиала «Невский» ОАО «ТГК-1»</w:t>
      </w:r>
    </w:p>
    <w:tbl>
      <w:tblPr>
        <w:tblW w:w="10916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395"/>
        <w:gridCol w:w="1276"/>
        <w:gridCol w:w="1276"/>
        <w:gridCol w:w="1275"/>
        <w:gridCol w:w="1985"/>
      </w:tblGrid>
      <w:tr w:rsidR="007D3DA9" w:rsidTr="00DB2D56">
        <w:trPr>
          <w:trHeight w:val="837"/>
        </w:trPr>
        <w:tc>
          <w:tcPr>
            <w:tcW w:w="709" w:type="dxa"/>
          </w:tcPr>
          <w:p w:rsidR="007D3DA9" w:rsidRDefault="007D3DA9" w:rsidP="00AD3F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  <w:p w:rsidR="007D3DA9" w:rsidRDefault="007D3DA9" w:rsidP="00AD3F2A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п.п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4395" w:type="dxa"/>
          </w:tcPr>
          <w:p w:rsidR="007D3DA9" w:rsidRDefault="007D3DA9" w:rsidP="00AD3F2A">
            <w:pPr>
              <w:jc w:val="center"/>
              <w:rPr>
                <w:b/>
                <w:bCs/>
              </w:rPr>
            </w:pPr>
          </w:p>
          <w:p w:rsidR="007D3DA9" w:rsidRDefault="007D3DA9" w:rsidP="00AD3F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объекта</w:t>
            </w:r>
          </w:p>
        </w:tc>
        <w:tc>
          <w:tcPr>
            <w:tcW w:w="1276" w:type="dxa"/>
            <w:vAlign w:val="bottom"/>
          </w:tcPr>
          <w:p w:rsidR="009568E0" w:rsidRDefault="009568E0" w:rsidP="007D3D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Протяженность, м</w:t>
            </w:r>
          </w:p>
          <w:p w:rsidR="007D3DA9" w:rsidRDefault="007D3DA9" w:rsidP="007D3D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Было</w:t>
            </w:r>
          </w:p>
        </w:tc>
        <w:tc>
          <w:tcPr>
            <w:tcW w:w="1276" w:type="dxa"/>
            <w:vAlign w:val="bottom"/>
          </w:tcPr>
          <w:p w:rsidR="009568E0" w:rsidRDefault="009568E0" w:rsidP="007D3D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Протяженность, м </w:t>
            </w:r>
          </w:p>
          <w:p w:rsidR="007D3DA9" w:rsidRPr="00872797" w:rsidRDefault="007D3DA9" w:rsidP="007D3D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Стало</w:t>
            </w:r>
          </w:p>
        </w:tc>
        <w:tc>
          <w:tcPr>
            <w:tcW w:w="1275" w:type="dxa"/>
          </w:tcPr>
          <w:p w:rsidR="007D3DA9" w:rsidRDefault="007D3DA9" w:rsidP="00AD3F2A">
            <w:pPr>
              <w:jc w:val="center"/>
              <w:rPr>
                <w:b/>
                <w:bCs/>
              </w:rPr>
            </w:pPr>
          </w:p>
          <w:p w:rsidR="007D3DA9" w:rsidRDefault="007D3DA9" w:rsidP="00AD3F2A">
            <w:pPr>
              <w:pStyle w:val="1"/>
            </w:pPr>
            <w:r>
              <w:t>Рег. №</w:t>
            </w:r>
          </w:p>
        </w:tc>
        <w:tc>
          <w:tcPr>
            <w:tcW w:w="1985" w:type="dxa"/>
          </w:tcPr>
          <w:p w:rsidR="007D3DA9" w:rsidRDefault="007D3DA9" w:rsidP="00AD3F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Срок проведения экспертизы</w:t>
            </w:r>
          </w:p>
        </w:tc>
      </w:tr>
      <w:tr w:rsidR="007D3DA9" w:rsidRPr="009568E0" w:rsidTr="00DB2D56">
        <w:trPr>
          <w:trHeight w:val="600"/>
        </w:trPr>
        <w:tc>
          <w:tcPr>
            <w:tcW w:w="709" w:type="dxa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</w:t>
            </w:r>
            <w:proofErr w:type="spellStart"/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</w:t>
            </w:r>
            <w:proofErr w:type="spellEnd"/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деаэраторов №№ 3,4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  <w:r w:rsidRPr="009568E0">
              <w:rPr>
                <w:b w:val="0"/>
                <w:bCs w:val="0"/>
                <w:color w:val="000000"/>
                <w:u w:val="none"/>
              </w:rPr>
              <w:t>75</w:t>
            </w:r>
          </w:p>
        </w:tc>
        <w:tc>
          <w:tcPr>
            <w:tcW w:w="1275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  <w:r w:rsidRPr="009568E0">
              <w:rPr>
                <w:b w:val="0"/>
                <w:bCs w:val="0"/>
                <w:color w:val="000000"/>
                <w:u w:val="none"/>
              </w:rPr>
              <w:t>27(м)</w:t>
            </w:r>
          </w:p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1954г.</w:t>
            </w:r>
          </w:p>
        </w:tc>
        <w:tc>
          <w:tcPr>
            <w:tcW w:w="1985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квартал 2015</w:t>
            </w:r>
          </w:p>
        </w:tc>
      </w:tr>
      <w:tr w:rsidR="007D3DA9" w:rsidRPr="009568E0" w:rsidTr="00DB2D56">
        <w:tc>
          <w:tcPr>
            <w:tcW w:w="709" w:type="dxa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Паропровод 13 </w:t>
            </w:r>
            <w:proofErr w:type="spellStart"/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</w:t>
            </w:r>
            <w:proofErr w:type="spellEnd"/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собственных нужд 1-й очереди 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  <w:r w:rsidRPr="009568E0">
              <w:rPr>
                <w:b w:val="0"/>
                <w:bCs w:val="0"/>
                <w:color w:val="000000"/>
                <w:u w:val="none"/>
              </w:rPr>
              <w:t>67</w:t>
            </w:r>
          </w:p>
        </w:tc>
        <w:tc>
          <w:tcPr>
            <w:tcW w:w="1275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  <w:r w:rsidRPr="009568E0">
              <w:rPr>
                <w:b w:val="0"/>
                <w:bCs w:val="0"/>
                <w:color w:val="000000"/>
                <w:u w:val="none"/>
              </w:rPr>
              <w:t>30(м)</w:t>
            </w:r>
          </w:p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1954г.</w:t>
            </w:r>
          </w:p>
        </w:tc>
        <w:tc>
          <w:tcPr>
            <w:tcW w:w="1985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квартал 2015</w:t>
            </w:r>
          </w:p>
        </w:tc>
      </w:tr>
      <w:tr w:rsidR="007D3DA9" w:rsidRPr="009568E0" w:rsidTr="00DB2D56">
        <w:tc>
          <w:tcPr>
            <w:tcW w:w="709" w:type="dxa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Паропровод 3-го отбора   ТГ-2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  <w:r w:rsidRPr="009568E0">
              <w:rPr>
                <w:b w:val="0"/>
                <w:bCs w:val="0"/>
                <w:color w:val="000000"/>
                <w:u w:val="none"/>
              </w:rPr>
              <w:t>74</w:t>
            </w:r>
          </w:p>
        </w:tc>
        <w:tc>
          <w:tcPr>
            <w:tcW w:w="1275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  <w:r w:rsidRPr="009568E0">
              <w:rPr>
                <w:b w:val="0"/>
                <w:bCs w:val="0"/>
                <w:color w:val="000000"/>
                <w:u w:val="none"/>
              </w:rPr>
              <w:t>31(м)</w:t>
            </w:r>
          </w:p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1958г.</w:t>
            </w:r>
          </w:p>
        </w:tc>
        <w:tc>
          <w:tcPr>
            <w:tcW w:w="1985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квартал 2015</w:t>
            </w:r>
          </w:p>
        </w:tc>
      </w:tr>
      <w:tr w:rsidR="007D3DA9" w:rsidRPr="009568E0" w:rsidTr="00DB2D56">
        <w:tc>
          <w:tcPr>
            <w:tcW w:w="709" w:type="dxa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Паропровод на калориферы котлов 2-й очереди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  <w:r w:rsidRPr="009568E0">
              <w:rPr>
                <w:b w:val="0"/>
                <w:bCs w:val="0"/>
                <w:color w:val="000000"/>
                <w:u w:val="none"/>
              </w:rPr>
              <w:t>366</w:t>
            </w:r>
          </w:p>
        </w:tc>
        <w:tc>
          <w:tcPr>
            <w:tcW w:w="1275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  <w:r w:rsidRPr="009568E0">
              <w:rPr>
                <w:b w:val="0"/>
                <w:bCs w:val="0"/>
                <w:color w:val="000000"/>
                <w:u w:val="none"/>
              </w:rPr>
              <w:t>74(м)</w:t>
            </w:r>
          </w:p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1987г.</w:t>
            </w:r>
          </w:p>
        </w:tc>
        <w:tc>
          <w:tcPr>
            <w:tcW w:w="1985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2015</w:t>
            </w:r>
          </w:p>
        </w:tc>
      </w:tr>
      <w:tr w:rsidR="007D3DA9" w:rsidRPr="009568E0" w:rsidTr="00DB2D56">
        <w:tc>
          <w:tcPr>
            <w:tcW w:w="709" w:type="dxa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Паропровод пожаротушения ВЗП котлов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  <w:r w:rsidRPr="009568E0">
              <w:rPr>
                <w:b w:val="0"/>
                <w:bCs w:val="0"/>
                <w:color w:val="000000"/>
                <w:u w:val="none"/>
              </w:rPr>
              <w:t>116</w:t>
            </w:r>
          </w:p>
        </w:tc>
        <w:tc>
          <w:tcPr>
            <w:tcW w:w="1275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  <w:r w:rsidRPr="009568E0">
              <w:rPr>
                <w:b w:val="0"/>
                <w:bCs w:val="0"/>
                <w:color w:val="000000"/>
                <w:u w:val="none"/>
              </w:rPr>
              <w:t>75(м)</w:t>
            </w:r>
          </w:p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1989г.</w:t>
            </w:r>
          </w:p>
        </w:tc>
        <w:tc>
          <w:tcPr>
            <w:tcW w:w="1985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2015</w:t>
            </w:r>
          </w:p>
        </w:tc>
      </w:tr>
      <w:tr w:rsidR="007D3DA9" w:rsidRPr="009568E0" w:rsidTr="00DB2D56">
        <w:tc>
          <w:tcPr>
            <w:tcW w:w="709" w:type="dxa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Трубопровод основного конденсата ТГ-3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  <w:r w:rsidRPr="009568E0">
              <w:rPr>
                <w:b w:val="0"/>
                <w:bCs w:val="0"/>
                <w:color w:val="000000"/>
                <w:u w:val="none"/>
              </w:rPr>
              <w:t>60</w:t>
            </w:r>
          </w:p>
        </w:tc>
        <w:tc>
          <w:tcPr>
            <w:tcW w:w="1275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  <w:r w:rsidRPr="009568E0">
              <w:rPr>
                <w:b w:val="0"/>
                <w:bCs w:val="0"/>
                <w:color w:val="000000"/>
                <w:u w:val="none"/>
              </w:rPr>
              <w:t>83(м)</w:t>
            </w:r>
          </w:p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1969г.</w:t>
            </w:r>
          </w:p>
        </w:tc>
        <w:tc>
          <w:tcPr>
            <w:tcW w:w="1985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2015</w:t>
            </w:r>
          </w:p>
        </w:tc>
      </w:tr>
      <w:tr w:rsidR="007D3DA9" w:rsidRPr="009568E0" w:rsidTr="00DB2D56">
        <w:tc>
          <w:tcPr>
            <w:tcW w:w="709" w:type="dxa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Паропровод сепаратора непрерывной продувки К-1, 2 на деаэраторы 6 </w:t>
            </w:r>
            <w:proofErr w:type="spellStart"/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</w:t>
            </w:r>
            <w:proofErr w:type="spellEnd"/>
          </w:p>
        </w:tc>
        <w:tc>
          <w:tcPr>
            <w:tcW w:w="1276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  <w:r w:rsidRPr="009568E0">
              <w:rPr>
                <w:b w:val="0"/>
                <w:bCs w:val="0"/>
                <w:color w:val="000000"/>
                <w:u w:val="none"/>
              </w:rPr>
              <w:t>46</w:t>
            </w:r>
          </w:p>
        </w:tc>
        <w:tc>
          <w:tcPr>
            <w:tcW w:w="1275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  <w:r w:rsidRPr="009568E0">
              <w:rPr>
                <w:b w:val="0"/>
                <w:bCs w:val="0"/>
                <w:color w:val="000000"/>
                <w:u w:val="none"/>
              </w:rPr>
              <w:t>84(м)</w:t>
            </w:r>
          </w:p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1991г.</w:t>
            </w:r>
          </w:p>
        </w:tc>
        <w:tc>
          <w:tcPr>
            <w:tcW w:w="1985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квартал 2015</w:t>
            </w:r>
          </w:p>
        </w:tc>
      </w:tr>
      <w:tr w:rsidR="007D3DA9" w:rsidRPr="009568E0" w:rsidTr="00DB2D56">
        <w:tc>
          <w:tcPr>
            <w:tcW w:w="709" w:type="dxa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Паропровод 1-го отбора ТГ-2 на УВО 2-й очереди (в пределах I очереди)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  <w:r w:rsidRPr="009568E0">
              <w:rPr>
                <w:b w:val="0"/>
                <w:bCs w:val="0"/>
                <w:color w:val="000000"/>
                <w:u w:val="none"/>
              </w:rPr>
              <w:t>60</w:t>
            </w:r>
          </w:p>
        </w:tc>
        <w:tc>
          <w:tcPr>
            <w:tcW w:w="1275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  <w:r w:rsidRPr="009568E0">
              <w:rPr>
                <w:b w:val="0"/>
                <w:bCs w:val="0"/>
                <w:color w:val="000000"/>
                <w:u w:val="none"/>
              </w:rPr>
              <w:t>85(м)</w:t>
            </w:r>
          </w:p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1991г.</w:t>
            </w:r>
          </w:p>
        </w:tc>
        <w:tc>
          <w:tcPr>
            <w:tcW w:w="1985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квартал 2015</w:t>
            </w:r>
          </w:p>
        </w:tc>
      </w:tr>
      <w:tr w:rsidR="007D3DA9" w:rsidRPr="009568E0" w:rsidTr="00DB2D56">
        <w:tc>
          <w:tcPr>
            <w:tcW w:w="709" w:type="dxa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Паропровод РОУ 140/16 до РОУ 16/3.5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  <w:r w:rsidRPr="009568E0">
              <w:rPr>
                <w:b w:val="0"/>
                <w:bCs w:val="0"/>
                <w:color w:val="000000"/>
                <w:u w:val="none"/>
              </w:rPr>
              <w:t>50</w:t>
            </w:r>
          </w:p>
        </w:tc>
        <w:tc>
          <w:tcPr>
            <w:tcW w:w="1275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  <w:r w:rsidRPr="009568E0">
              <w:rPr>
                <w:b w:val="0"/>
                <w:bCs w:val="0"/>
                <w:color w:val="000000"/>
                <w:u w:val="none"/>
              </w:rPr>
              <w:t>86(м)</w:t>
            </w:r>
          </w:p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1992г.</w:t>
            </w:r>
          </w:p>
        </w:tc>
        <w:tc>
          <w:tcPr>
            <w:tcW w:w="1985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2015</w:t>
            </w:r>
          </w:p>
        </w:tc>
      </w:tr>
      <w:tr w:rsidR="007D3DA9" w:rsidRPr="009568E0" w:rsidTr="00DB2D56">
        <w:tc>
          <w:tcPr>
            <w:tcW w:w="709" w:type="dxa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Трубопровод сепаратора непрерывной продувки 1 ступени К-1,2, К-3, К-4,5,6 на сепаратор непрерывной продувки 2 ступени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  <w:r w:rsidRPr="009568E0">
              <w:rPr>
                <w:b w:val="0"/>
                <w:bCs w:val="0"/>
                <w:color w:val="000000"/>
                <w:u w:val="none"/>
              </w:rPr>
              <w:t>288</w:t>
            </w:r>
          </w:p>
        </w:tc>
        <w:tc>
          <w:tcPr>
            <w:tcW w:w="1275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  <w:r w:rsidRPr="009568E0">
              <w:rPr>
                <w:b w:val="0"/>
                <w:bCs w:val="0"/>
                <w:color w:val="000000"/>
                <w:u w:val="none"/>
              </w:rPr>
              <w:t>87(м)</w:t>
            </w:r>
          </w:p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1987г.</w:t>
            </w:r>
          </w:p>
        </w:tc>
        <w:tc>
          <w:tcPr>
            <w:tcW w:w="1985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2015</w:t>
            </w:r>
          </w:p>
        </w:tc>
      </w:tr>
      <w:tr w:rsidR="007D3DA9" w:rsidRPr="009568E0" w:rsidTr="00DB2D56">
        <w:trPr>
          <w:trHeight w:val="515"/>
        </w:trPr>
        <w:tc>
          <w:tcPr>
            <w:tcW w:w="709" w:type="dxa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Трубопровод отсоса от штоков ТГ-3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  <w:r w:rsidRPr="009568E0">
              <w:rPr>
                <w:b w:val="0"/>
                <w:bCs w:val="0"/>
                <w:color w:val="000000"/>
                <w:u w:val="none"/>
              </w:rPr>
              <w:t>55</w:t>
            </w:r>
          </w:p>
        </w:tc>
        <w:tc>
          <w:tcPr>
            <w:tcW w:w="1275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  <w:r w:rsidRPr="009568E0">
              <w:rPr>
                <w:b w:val="0"/>
                <w:bCs w:val="0"/>
                <w:color w:val="000000"/>
                <w:u w:val="none"/>
              </w:rPr>
              <w:t>89(м)</w:t>
            </w:r>
          </w:p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1968г.</w:t>
            </w:r>
          </w:p>
        </w:tc>
        <w:tc>
          <w:tcPr>
            <w:tcW w:w="1985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2015</w:t>
            </w:r>
          </w:p>
        </w:tc>
      </w:tr>
      <w:tr w:rsidR="007D3DA9" w:rsidRPr="009568E0" w:rsidTr="00DB2D56">
        <w:tc>
          <w:tcPr>
            <w:tcW w:w="709" w:type="dxa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Трубопровод подачи пара на уплотнение ТГ-3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  <w:r w:rsidRPr="009568E0">
              <w:rPr>
                <w:b w:val="0"/>
                <w:bCs w:val="0"/>
                <w:color w:val="000000"/>
                <w:u w:val="none"/>
              </w:rPr>
              <w:t>40</w:t>
            </w:r>
          </w:p>
        </w:tc>
        <w:tc>
          <w:tcPr>
            <w:tcW w:w="1275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  <w:r w:rsidRPr="009568E0">
              <w:rPr>
                <w:b w:val="0"/>
                <w:bCs w:val="0"/>
                <w:color w:val="000000"/>
                <w:u w:val="none"/>
              </w:rPr>
              <w:t>91(м)</w:t>
            </w:r>
          </w:p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1968г.</w:t>
            </w:r>
          </w:p>
        </w:tc>
        <w:tc>
          <w:tcPr>
            <w:tcW w:w="1985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2015</w:t>
            </w:r>
          </w:p>
        </w:tc>
      </w:tr>
      <w:tr w:rsidR="007D3DA9" w:rsidRPr="009568E0" w:rsidTr="00DB2D56">
        <w:tc>
          <w:tcPr>
            <w:tcW w:w="709" w:type="dxa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Трубопровод 2, 3 отбора ТГ-3 на деаэратор №9 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  <w:r w:rsidRPr="009568E0">
              <w:rPr>
                <w:b w:val="0"/>
                <w:bCs w:val="0"/>
                <w:color w:val="000000"/>
                <w:u w:val="none"/>
              </w:rPr>
              <w:t>35</w:t>
            </w:r>
          </w:p>
        </w:tc>
        <w:tc>
          <w:tcPr>
            <w:tcW w:w="1275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  <w:r w:rsidRPr="009568E0">
              <w:rPr>
                <w:b w:val="0"/>
                <w:bCs w:val="0"/>
                <w:color w:val="000000"/>
                <w:u w:val="none"/>
              </w:rPr>
              <w:t>93(м)</w:t>
            </w:r>
          </w:p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1968г.</w:t>
            </w:r>
          </w:p>
        </w:tc>
        <w:tc>
          <w:tcPr>
            <w:tcW w:w="1985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2015</w:t>
            </w:r>
          </w:p>
        </w:tc>
      </w:tr>
      <w:tr w:rsidR="007D3DA9" w:rsidRPr="009568E0" w:rsidTr="00DB2D56">
        <w:tc>
          <w:tcPr>
            <w:tcW w:w="709" w:type="dxa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Дренаж ПВД ТГ-3 на деаэраторы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  <w:r w:rsidRPr="009568E0">
              <w:rPr>
                <w:b w:val="0"/>
                <w:bCs w:val="0"/>
                <w:color w:val="000000"/>
                <w:u w:val="none"/>
              </w:rPr>
              <w:t>45</w:t>
            </w:r>
          </w:p>
        </w:tc>
        <w:tc>
          <w:tcPr>
            <w:tcW w:w="1275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  <w:r w:rsidRPr="009568E0">
              <w:rPr>
                <w:b w:val="0"/>
                <w:bCs w:val="0"/>
                <w:color w:val="000000"/>
                <w:u w:val="none"/>
              </w:rPr>
              <w:t>94(м)</w:t>
            </w:r>
          </w:p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1968г.</w:t>
            </w:r>
          </w:p>
        </w:tc>
        <w:tc>
          <w:tcPr>
            <w:tcW w:w="1985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2015</w:t>
            </w:r>
          </w:p>
        </w:tc>
      </w:tr>
      <w:tr w:rsidR="007D3DA9" w:rsidRPr="009568E0" w:rsidTr="00DB2D56">
        <w:tc>
          <w:tcPr>
            <w:tcW w:w="709" w:type="dxa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Трубопровод 5 отбора ТГ-4 РОУ 16/3.5 до деаэраторов № 7 и 8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  <w:r w:rsidRPr="009568E0">
              <w:rPr>
                <w:b w:val="0"/>
                <w:bCs w:val="0"/>
                <w:color w:val="000000"/>
                <w:u w:val="none"/>
              </w:rPr>
              <w:t>150</w:t>
            </w:r>
          </w:p>
        </w:tc>
        <w:tc>
          <w:tcPr>
            <w:tcW w:w="1275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  <w:r w:rsidRPr="009568E0">
              <w:rPr>
                <w:b w:val="0"/>
                <w:bCs w:val="0"/>
                <w:color w:val="000000"/>
                <w:u w:val="none"/>
              </w:rPr>
              <w:t>95(м)</w:t>
            </w:r>
          </w:p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1968г.</w:t>
            </w:r>
          </w:p>
        </w:tc>
        <w:tc>
          <w:tcPr>
            <w:tcW w:w="1985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2015</w:t>
            </w:r>
          </w:p>
        </w:tc>
      </w:tr>
      <w:tr w:rsidR="007D3DA9" w:rsidRPr="009568E0" w:rsidTr="00DB2D56">
        <w:tc>
          <w:tcPr>
            <w:tcW w:w="709" w:type="dxa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Паропровод на мазутные форсунки К-4.5.6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  <w:r w:rsidRPr="009568E0">
              <w:rPr>
                <w:b w:val="0"/>
                <w:bCs w:val="0"/>
                <w:color w:val="000000"/>
                <w:u w:val="none"/>
              </w:rPr>
              <w:t>260</w:t>
            </w:r>
          </w:p>
        </w:tc>
        <w:tc>
          <w:tcPr>
            <w:tcW w:w="1275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  <w:r w:rsidRPr="009568E0">
              <w:rPr>
                <w:b w:val="0"/>
                <w:bCs w:val="0"/>
                <w:color w:val="000000"/>
                <w:u w:val="none"/>
              </w:rPr>
              <w:t>96 (м)</w:t>
            </w:r>
          </w:p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1983г.</w:t>
            </w:r>
          </w:p>
        </w:tc>
        <w:tc>
          <w:tcPr>
            <w:tcW w:w="1985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2015</w:t>
            </w:r>
          </w:p>
        </w:tc>
      </w:tr>
      <w:tr w:rsidR="007D3DA9" w:rsidRPr="009568E0" w:rsidTr="00DB2D56">
        <w:tc>
          <w:tcPr>
            <w:tcW w:w="709" w:type="dxa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Трубопровод обогрева фланцев и шпилек ТГ-4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  <w:r w:rsidRPr="009568E0">
              <w:rPr>
                <w:b w:val="0"/>
                <w:bCs w:val="0"/>
                <w:color w:val="000000"/>
                <w:u w:val="none"/>
              </w:rPr>
              <w:t>20</w:t>
            </w:r>
          </w:p>
        </w:tc>
        <w:tc>
          <w:tcPr>
            <w:tcW w:w="1275" w:type="dxa"/>
          </w:tcPr>
          <w:p w:rsidR="007D3DA9" w:rsidRPr="009568E0" w:rsidRDefault="007D3DA9" w:rsidP="00AD3F2A">
            <w:pPr>
              <w:pStyle w:val="2"/>
              <w:rPr>
                <w:b w:val="0"/>
                <w:bCs w:val="0"/>
                <w:color w:val="000000"/>
                <w:u w:val="none"/>
              </w:rPr>
            </w:pPr>
            <w:r w:rsidRPr="009568E0">
              <w:rPr>
                <w:b w:val="0"/>
                <w:bCs w:val="0"/>
                <w:color w:val="000000"/>
                <w:u w:val="none"/>
              </w:rPr>
              <w:t>97(м)</w:t>
            </w:r>
          </w:p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2009г.</w:t>
            </w:r>
          </w:p>
        </w:tc>
        <w:tc>
          <w:tcPr>
            <w:tcW w:w="1985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77"/>
        </w:trPr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Паропровод 2-го отбора между РОУ-100/13 №1 и №2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32(м)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Паропровод между 1 и 2 очередью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34(м)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Паропровод от РОУ-140/16 до коллектора РОУ-100/13 №1, 2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37(м)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Трубопровод прямой сетевой воды I очереди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38(м)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Трубопровод 1-йI западной обратной магистрали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40(м)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Трубопровод 2-й западной прямой магистрали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keepNext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41(м)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I-й западная обратная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44(м)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Летняя ночная рециркуляция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46(м)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Коллектор обратной сетевой воды I-й очереди 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47(м)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Общестанционный</w:t>
            </w:r>
            <w:proofErr w:type="spellEnd"/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коллектор обратной сетевой воды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56(м)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Трубопровод 1-го отбора ТГ-2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57(м)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Трубопровод 2-го отбора ТГ-2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58(м)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Трубопровод 3-го отбора ТГ-2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59(м)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Трубопровод 5-го отбора ТГ-4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64(м)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Трубопровод 6-го отбора ТГ-4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65(м)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Трубопровод 7-го отбора ТГ-4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66(м)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Трубопровод I-</w:t>
            </w:r>
            <w:proofErr w:type="spellStart"/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proofErr w:type="spellEnd"/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отбора ТГ-3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67(м)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Трубопровод 2-го отбора ТГ-3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68(м).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Трубопровод 3-го отбора ТГ-3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69(м)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Трубопровод 4-го отбора ТГ-3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70(м)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Трубопровод 5-го отбора ТГ-3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71(м)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Трубопровод 6-го отбора ТГ-3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72(м)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Трубопровод VII отбора ТГ-3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73(м)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Трубопровод подачи пара </w:t>
            </w:r>
            <w:proofErr w:type="gramStart"/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эжектора</w:t>
            </w:r>
            <w:proofErr w:type="gramEnd"/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ТГ-3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92(м)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Трубопровод предохранительного клапана             ПСГ-1 ТГ-4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98(м)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Трубопровод предохранительных клапанов ПНД ТГ-4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99(м)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Трубопровод основного конденсата в пределах основных эжекторов ТГ-4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100(м)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Трубопровод основного конденсата узел рециркуляции ТГ-4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101(м)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Трубопровод отбора пара к ПСГ-2 в районе задвижки ТГ-4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102(м)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Трубопровод эжекторов ТГ-4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103(м)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Перепускные трубы подачи пара на ЦВД и перепускные трубы подачи пара с ЦВД на ЦСД ТГ-3 (паспортизация)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б/н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Трубопровод подачи водорода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б/н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Трубопровод подачи углекислоты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б/н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Трубопроводы приема серной кислоты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б/н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Трубопроводы приема едкого натра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б/н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Трубопроводы агрессивных вод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б/н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Баки-мерники серной кислоты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D3DA9" w:rsidRPr="009568E0" w:rsidRDefault="007D3DA9" w:rsidP="00B506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Д1=50×3,5мм,</w:t>
            </w:r>
          </w:p>
          <w:p w:rsidR="007D3DA9" w:rsidRPr="009568E0" w:rsidRDefault="007D3DA9" w:rsidP="00B506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Д2=15×2мм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б/н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Баки-мерники едкого натра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D3DA9" w:rsidRPr="009568E0" w:rsidRDefault="007D3DA9" w:rsidP="00B506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Д1=50×3,5мм,</w:t>
            </w:r>
          </w:p>
          <w:p w:rsidR="007D3DA9" w:rsidRPr="009568E0" w:rsidRDefault="007D3DA9" w:rsidP="00B506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Д2=25×3мм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б/н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Резервуары хранения технического масла статьи №№6,7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ind w:left="-518" w:firstLine="5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ind w:left="-518" w:firstLine="5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Д=24м3;</w:t>
            </w:r>
          </w:p>
          <w:p w:rsidR="007D3DA9" w:rsidRPr="009568E0" w:rsidRDefault="007D3DA9" w:rsidP="00AD3F2A">
            <w:pPr>
              <w:ind w:left="-518" w:firstLine="5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Д=32,63 м3 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б/н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паропровод котла ст.№ 6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2119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Питательный трубопровод котла ст.№ 6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1426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Питательный трубопровод котла ст.№ 1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Питательный трубопровод котла ст.№ 4, ТГ-3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1352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Питательный трубопровод котла ст.№ 5, ТГ-4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1385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Трубопровод питательной воды турбины ст.№ 4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2418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Питательный </w:t>
            </w:r>
            <w:proofErr w:type="spellStart"/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</w:t>
            </w:r>
            <w:proofErr w:type="spellEnd"/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 К-2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Питательный </w:t>
            </w:r>
            <w:proofErr w:type="spellStart"/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</w:t>
            </w:r>
            <w:proofErr w:type="spellEnd"/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 К-3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Питательный </w:t>
            </w:r>
            <w:proofErr w:type="spellStart"/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</w:t>
            </w:r>
            <w:proofErr w:type="spellEnd"/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 ТГ-2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 ТП-170-100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4907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 ТП-170-100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6143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 БКЗ-170-100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10712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 БКЗ-350-140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16202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 БКЗ-350-140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16389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квартал 2015</w:t>
            </w:r>
          </w:p>
        </w:tc>
      </w:tr>
      <w:tr w:rsidR="007D3DA9" w:rsidRPr="009568E0" w:rsidTr="00DB2D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  <w:vAlign w:val="center"/>
          </w:tcPr>
          <w:p w:rsidR="007D3DA9" w:rsidRPr="009568E0" w:rsidRDefault="007D3DA9" w:rsidP="009568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7D3DA9" w:rsidRPr="009568E0" w:rsidRDefault="007D3DA9" w:rsidP="00AD3F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 БКЗ-350-140</w:t>
            </w:r>
          </w:p>
        </w:tc>
        <w:tc>
          <w:tcPr>
            <w:tcW w:w="1276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17084</w:t>
            </w:r>
          </w:p>
        </w:tc>
        <w:tc>
          <w:tcPr>
            <w:tcW w:w="1985" w:type="dxa"/>
            <w:shd w:val="clear" w:color="auto" w:fill="auto"/>
          </w:tcPr>
          <w:p w:rsidR="007D3DA9" w:rsidRPr="009568E0" w:rsidRDefault="007D3DA9" w:rsidP="00AD3F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квартал 2015</w:t>
            </w:r>
          </w:p>
        </w:tc>
      </w:tr>
    </w:tbl>
    <w:p w:rsidR="007D3DA9" w:rsidRPr="009568E0" w:rsidRDefault="007D3DA9" w:rsidP="007D3DA9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2D56" w:rsidRDefault="00DB2D56" w:rsidP="007D3DA9">
      <w:pPr>
        <w:tabs>
          <w:tab w:val="num" w:pos="360"/>
        </w:tabs>
        <w:spacing w:after="0"/>
        <w:ind w:left="-426" w:hanging="1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sectPr w:rsidR="00DB2D56" w:rsidSect="009568E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6B500B"/>
    <w:multiLevelType w:val="hybridMultilevel"/>
    <w:tmpl w:val="6A465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146"/>
    <w:rsid w:val="000024A2"/>
    <w:rsid w:val="00011DA9"/>
    <w:rsid w:val="000A0146"/>
    <w:rsid w:val="001116F1"/>
    <w:rsid w:val="001E660E"/>
    <w:rsid w:val="007D3DA9"/>
    <w:rsid w:val="008D2BA5"/>
    <w:rsid w:val="008F6370"/>
    <w:rsid w:val="009568E0"/>
    <w:rsid w:val="00A6710B"/>
    <w:rsid w:val="00B50666"/>
    <w:rsid w:val="00B76001"/>
    <w:rsid w:val="00D20DD7"/>
    <w:rsid w:val="00DB2D56"/>
    <w:rsid w:val="00EB5CB8"/>
    <w:rsid w:val="00F65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1618FD-C8C1-42E4-96BB-DB6ED0FB8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D3DA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D3DA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D3D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7D3DA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D3DA9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styleId="a4">
    <w:name w:val="List Paragraph"/>
    <w:basedOn w:val="a"/>
    <w:uiPriority w:val="34"/>
    <w:qFormat/>
    <w:rsid w:val="007D3DA9"/>
    <w:pPr>
      <w:spacing w:after="200" w:line="276" w:lineRule="auto"/>
      <w:ind w:left="708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C2D8E-F395-4EE0-9D23-0AB420DD9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5115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Ходукина Юлия Валерьевна</dc:creator>
  <cp:keywords/>
  <dc:description/>
  <cp:lastModifiedBy>Моисеенко Юлия Витальевна</cp:lastModifiedBy>
  <cp:revision>7</cp:revision>
  <dcterms:created xsi:type="dcterms:W3CDTF">2015-08-20T06:57:00Z</dcterms:created>
  <dcterms:modified xsi:type="dcterms:W3CDTF">2015-08-20T14:42:00Z</dcterms:modified>
</cp:coreProperties>
</file>